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894" w:rsidRPr="002706DA" w:rsidRDefault="00CC0894" w:rsidP="004F43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6DA">
        <w:rPr>
          <w:rFonts w:ascii="Times New Roman" w:hAnsi="Times New Roman" w:cs="Times New Roman"/>
          <w:sz w:val="28"/>
          <w:szCs w:val="28"/>
        </w:rPr>
        <w:t>Информация о реализуемых образовательных программах</w:t>
      </w:r>
    </w:p>
    <w:p w:rsidR="00A062E8" w:rsidRPr="002706DA" w:rsidRDefault="00CC0894" w:rsidP="004F43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6DA">
        <w:rPr>
          <w:rFonts w:ascii="Times New Roman" w:hAnsi="Times New Roman" w:cs="Times New Roman"/>
          <w:sz w:val="28"/>
          <w:szCs w:val="28"/>
        </w:rPr>
        <w:t>в КГБОУ «Красноярская школа № 5».</w:t>
      </w:r>
    </w:p>
    <w:p w:rsidR="00CC0894" w:rsidRPr="002706DA" w:rsidRDefault="00CC0894" w:rsidP="004F43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6DA">
        <w:rPr>
          <w:rFonts w:ascii="Times New Roman" w:hAnsi="Times New Roman" w:cs="Times New Roman"/>
          <w:sz w:val="28"/>
          <w:szCs w:val="28"/>
        </w:rPr>
        <w:t>Адаптированная основная общеобразовательная программа для обучающихся с умственной отсталостью легкой степени (ФГОС, 1 вариант)</w:t>
      </w:r>
      <w:r w:rsidR="001D6A25" w:rsidRPr="002706DA">
        <w:rPr>
          <w:rFonts w:ascii="Times New Roman" w:hAnsi="Times New Roman" w:cs="Times New Roman"/>
          <w:sz w:val="28"/>
          <w:szCs w:val="28"/>
        </w:rPr>
        <w:t xml:space="preserve"> </w:t>
      </w:r>
      <w:r w:rsidR="00D82653" w:rsidRPr="002706DA">
        <w:rPr>
          <w:rFonts w:ascii="Times New Roman" w:hAnsi="Times New Roman" w:cs="Times New Roman"/>
          <w:sz w:val="28"/>
          <w:szCs w:val="28"/>
        </w:rPr>
        <w:t>–</w:t>
      </w:r>
      <w:r w:rsidR="001D6A25" w:rsidRPr="002706DA">
        <w:rPr>
          <w:rFonts w:ascii="Times New Roman" w:hAnsi="Times New Roman" w:cs="Times New Roman"/>
          <w:sz w:val="28"/>
          <w:szCs w:val="28"/>
        </w:rPr>
        <w:t xml:space="preserve"> </w:t>
      </w:r>
      <w:r w:rsidR="0097225B">
        <w:rPr>
          <w:rFonts w:ascii="Times New Roman" w:hAnsi="Times New Roman" w:cs="Times New Roman"/>
          <w:sz w:val="28"/>
          <w:szCs w:val="28"/>
        </w:rPr>
        <w:t>93</w:t>
      </w:r>
      <w:r w:rsidR="003B5848">
        <w:rPr>
          <w:rFonts w:ascii="Times New Roman" w:hAnsi="Times New Roman" w:cs="Times New Roman"/>
          <w:sz w:val="28"/>
          <w:szCs w:val="28"/>
        </w:rPr>
        <w:t xml:space="preserve"> обучающихся</w:t>
      </w:r>
    </w:p>
    <w:p w:rsidR="00CC0894" w:rsidRPr="002706DA" w:rsidRDefault="00CC0894" w:rsidP="004F43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6DA">
        <w:rPr>
          <w:rFonts w:ascii="Times New Roman" w:hAnsi="Times New Roman" w:cs="Times New Roman"/>
          <w:sz w:val="28"/>
          <w:szCs w:val="28"/>
        </w:rPr>
        <w:t>Адаптированная основная общеобразовательная программа образования обучающихся с умеренной, тяжелой и глубокой умственной отсталостью (интеллектуальными нарушениями) тяжелыми и множественными нарушениями развития (ФГОС, 2 вариант)</w:t>
      </w:r>
      <w:r w:rsidR="001D6A25" w:rsidRPr="002706DA">
        <w:rPr>
          <w:rFonts w:ascii="Times New Roman" w:hAnsi="Times New Roman" w:cs="Times New Roman"/>
          <w:sz w:val="28"/>
          <w:szCs w:val="28"/>
        </w:rPr>
        <w:t xml:space="preserve"> </w:t>
      </w:r>
      <w:r w:rsidR="00D82653" w:rsidRPr="002706DA">
        <w:rPr>
          <w:rFonts w:ascii="Times New Roman" w:hAnsi="Times New Roman" w:cs="Times New Roman"/>
          <w:sz w:val="28"/>
          <w:szCs w:val="28"/>
        </w:rPr>
        <w:t>–</w:t>
      </w:r>
      <w:r w:rsidR="001D6A25" w:rsidRPr="002706DA">
        <w:rPr>
          <w:rFonts w:ascii="Times New Roman" w:hAnsi="Times New Roman" w:cs="Times New Roman"/>
          <w:sz w:val="28"/>
          <w:szCs w:val="28"/>
        </w:rPr>
        <w:t xml:space="preserve"> </w:t>
      </w:r>
      <w:r w:rsidR="0097225B">
        <w:rPr>
          <w:rFonts w:ascii="Times New Roman" w:hAnsi="Times New Roman" w:cs="Times New Roman"/>
          <w:sz w:val="28"/>
          <w:szCs w:val="28"/>
        </w:rPr>
        <w:t>336</w:t>
      </w:r>
      <w:r w:rsidR="003B5848">
        <w:rPr>
          <w:rFonts w:ascii="Times New Roman" w:hAnsi="Times New Roman" w:cs="Times New Roman"/>
          <w:sz w:val="28"/>
          <w:szCs w:val="28"/>
        </w:rPr>
        <w:t xml:space="preserve"> обучающихся</w:t>
      </w:r>
    </w:p>
    <w:p w:rsidR="00B06FC3" w:rsidRDefault="00B06FC3" w:rsidP="004F43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6DA">
        <w:rPr>
          <w:rFonts w:ascii="Times New Roman" w:hAnsi="Times New Roman" w:cs="Times New Roman"/>
          <w:sz w:val="28"/>
          <w:szCs w:val="28"/>
        </w:rPr>
        <w:t xml:space="preserve">Адаптированная программа профессиональной подготовки </w:t>
      </w:r>
      <w:r w:rsidR="00320EA9">
        <w:rPr>
          <w:rFonts w:ascii="Times New Roman" w:hAnsi="Times New Roman" w:cs="Times New Roman"/>
          <w:sz w:val="28"/>
          <w:szCs w:val="28"/>
        </w:rPr>
        <w:t>по специальности «Садовник» - 11</w:t>
      </w:r>
      <w:r w:rsidR="003B5848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2706DA">
        <w:rPr>
          <w:rFonts w:ascii="Times New Roman" w:hAnsi="Times New Roman" w:cs="Times New Roman"/>
          <w:sz w:val="28"/>
          <w:szCs w:val="28"/>
        </w:rPr>
        <w:t>.</w:t>
      </w:r>
    </w:p>
    <w:p w:rsidR="0097225B" w:rsidRDefault="003B5848" w:rsidP="0097225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25B">
        <w:rPr>
          <w:rFonts w:ascii="Times New Roman" w:hAnsi="Times New Roman" w:cs="Times New Roman"/>
          <w:sz w:val="28"/>
          <w:szCs w:val="28"/>
        </w:rPr>
        <w:t xml:space="preserve">Всего – </w:t>
      </w:r>
      <w:r w:rsidR="0097225B">
        <w:rPr>
          <w:rFonts w:ascii="Times New Roman" w:hAnsi="Times New Roman" w:cs="Times New Roman"/>
          <w:sz w:val="28"/>
          <w:szCs w:val="28"/>
        </w:rPr>
        <w:t>440</w:t>
      </w:r>
      <w:r w:rsidR="00B06FC3" w:rsidRPr="0097225B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CC0894" w:rsidRPr="0097225B" w:rsidRDefault="0097225B" w:rsidP="0097225B">
      <w:pPr>
        <w:tabs>
          <w:tab w:val="left" w:pos="6180"/>
        </w:tabs>
      </w:pPr>
      <w:r>
        <w:tab/>
      </w:r>
      <w:bookmarkStart w:id="0" w:name="_GoBack"/>
      <w:bookmarkEnd w:id="0"/>
    </w:p>
    <w:sectPr w:rsidR="00CC0894" w:rsidRPr="00972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068DB"/>
    <w:multiLevelType w:val="hybridMultilevel"/>
    <w:tmpl w:val="18885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59"/>
    <w:rsid w:val="001D6A25"/>
    <w:rsid w:val="002706DA"/>
    <w:rsid w:val="00320EA9"/>
    <w:rsid w:val="003B5848"/>
    <w:rsid w:val="004F43E3"/>
    <w:rsid w:val="0097225B"/>
    <w:rsid w:val="00A062E8"/>
    <w:rsid w:val="00B06FC3"/>
    <w:rsid w:val="00B33D37"/>
    <w:rsid w:val="00C10659"/>
    <w:rsid w:val="00CC0894"/>
    <w:rsid w:val="00D82653"/>
    <w:rsid w:val="00EE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3BAD"/>
  <w15:docId w15:val="{7EBF8D47-B7C4-4EE0-9D0F-77D19D80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894"/>
    <w:pPr>
      <w:ind w:left="720"/>
      <w:contextualSpacing/>
    </w:pPr>
  </w:style>
  <w:style w:type="paragraph" w:styleId="2">
    <w:name w:val="Body Text 2"/>
    <w:basedOn w:val="a"/>
    <w:link w:val="20"/>
    <w:semiHidden/>
    <w:rsid w:val="00CC089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CC08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aliases w:val="основа"/>
    <w:link w:val="a5"/>
    <w:uiPriority w:val="1"/>
    <w:qFormat/>
    <w:rsid w:val="00CC0894"/>
    <w:pPr>
      <w:spacing w:after="0" w:line="240" w:lineRule="auto"/>
    </w:pPr>
  </w:style>
  <w:style w:type="character" w:customStyle="1" w:styleId="a5">
    <w:name w:val="Без интервала Знак"/>
    <w:aliases w:val="основа Знак"/>
    <w:link w:val="a4"/>
    <w:uiPriority w:val="1"/>
    <w:rsid w:val="00CC0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Tatyana</cp:lastModifiedBy>
  <cp:revision>7</cp:revision>
  <dcterms:created xsi:type="dcterms:W3CDTF">2020-12-29T02:47:00Z</dcterms:created>
  <dcterms:modified xsi:type="dcterms:W3CDTF">2024-09-09T14:02:00Z</dcterms:modified>
</cp:coreProperties>
</file>